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BA" w:rsidRDefault="00BE3516" w:rsidP="00C53CBA">
      <w:pPr>
        <w:pStyle w:val="Ttulo1"/>
        <w:rPr>
          <w:rFonts w:asciiTheme="majorHAnsi" w:hAnsiTheme="majorHAnsi"/>
          <w:b/>
          <w:szCs w:val="26"/>
        </w:rPr>
      </w:pPr>
      <w:r w:rsidRPr="00A63399">
        <w:rPr>
          <w:rFonts w:asciiTheme="majorHAnsi" w:hAnsiTheme="majorHAnsi"/>
          <w:b/>
          <w:szCs w:val="26"/>
        </w:rPr>
        <w:t xml:space="preserve">LEI Nº </w:t>
      </w:r>
      <w:r w:rsidR="00835537">
        <w:rPr>
          <w:rFonts w:asciiTheme="majorHAnsi" w:hAnsiTheme="majorHAnsi"/>
          <w:b/>
          <w:szCs w:val="26"/>
        </w:rPr>
        <w:t>1.971 DE 12 DE MARÇO DE 2015.</w:t>
      </w:r>
    </w:p>
    <w:p w:rsidR="00C53CBA" w:rsidRPr="00C53CBA" w:rsidRDefault="00C53CBA" w:rsidP="00C53CBA"/>
    <w:p w:rsidR="00BE3516" w:rsidRPr="00A63399" w:rsidRDefault="00BE3516" w:rsidP="00BE3516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Autoriza o Poder Executivo Municipal a Celebrar convênio com a Associação de Pais e Amigos dos Excepcionais de Camapuã – APAE, e dá outras providências.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</w:p>
    <w:p w:rsidR="00C53CBA" w:rsidRDefault="00BE3516" w:rsidP="00BE3516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>O PREFEITO MUNICIPAL DE CAMAPUÃ, ESTADO DE MATO GROSSO DO SUL, no uso de suas atribuições legais,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 xml:space="preserve"> </w:t>
      </w:r>
      <w:r w:rsidRPr="00A63399">
        <w:rPr>
          <w:rFonts w:asciiTheme="majorHAnsi" w:hAnsiTheme="majorHAnsi"/>
          <w:bCs/>
          <w:sz w:val="26"/>
          <w:szCs w:val="26"/>
        </w:rPr>
        <w:t>Faço</w:t>
      </w:r>
      <w:r w:rsidRPr="00A6339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 xml:space="preserve">Art. 1º Fica o Poder Executivo Municipal autorizado a celebrar convênio com a Associação de Pais e Amigos dos Excepcionais de Camapuã – APAE, objetivando repasse de recursos financeiros para auxiliar nas despesas vencidas e vincendas de manutenção da entidade, referente aos meses de </w:t>
      </w:r>
      <w:r w:rsidR="000C0789">
        <w:rPr>
          <w:rFonts w:asciiTheme="majorHAnsi" w:hAnsiTheme="majorHAnsi"/>
          <w:sz w:val="26"/>
          <w:szCs w:val="26"/>
        </w:rPr>
        <w:t>março</w:t>
      </w:r>
      <w:r w:rsidRPr="00A63399">
        <w:rPr>
          <w:rFonts w:asciiTheme="majorHAnsi" w:hAnsiTheme="majorHAnsi"/>
          <w:sz w:val="26"/>
          <w:szCs w:val="26"/>
        </w:rPr>
        <w:t xml:space="preserve"> a </w:t>
      </w:r>
      <w:r w:rsidR="00302693">
        <w:rPr>
          <w:rFonts w:asciiTheme="majorHAnsi" w:hAnsiTheme="majorHAnsi"/>
          <w:sz w:val="26"/>
          <w:szCs w:val="26"/>
        </w:rPr>
        <w:t xml:space="preserve">dezembro </w:t>
      </w:r>
      <w:r w:rsidRPr="00A63399">
        <w:rPr>
          <w:rFonts w:asciiTheme="majorHAnsi" w:hAnsiTheme="majorHAnsi"/>
          <w:sz w:val="26"/>
          <w:szCs w:val="26"/>
        </w:rPr>
        <w:t>de 201</w:t>
      </w:r>
      <w:r w:rsidR="00803D8F">
        <w:rPr>
          <w:rFonts w:asciiTheme="majorHAnsi" w:hAnsiTheme="majorHAnsi"/>
          <w:sz w:val="26"/>
          <w:szCs w:val="26"/>
        </w:rPr>
        <w:t>5</w:t>
      </w:r>
      <w:r w:rsidRPr="00A63399">
        <w:rPr>
          <w:rFonts w:asciiTheme="majorHAnsi" w:hAnsiTheme="majorHAnsi"/>
          <w:sz w:val="26"/>
          <w:szCs w:val="26"/>
        </w:rPr>
        <w:t>.</w:t>
      </w:r>
    </w:p>
    <w:p w:rsidR="00BE3516" w:rsidRDefault="00BE3516" w:rsidP="00BE3516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Art. 2º O valor do presente convênio será de R$</w:t>
      </w:r>
      <w:r>
        <w:rPr>
          <w:rFonts w:asciiTheme="majorHAnsi" w:hAnsiTheme="majorHAnsi"/>
          <w:sz w:val="26"/>
          <w:szCs w:val="26"/>
        </w:rPr>
        <w:t xml:space="preserve"> </w:t>
      </w:r>
      <w:r w:rsidR="00302693">
        <w:rPr>
          <w:rFonts w:asciiTheme="majorHAnsi" w:hAnsiTheme="majorHAnsi"/>
          <w:sz w:val="26"/>
          <w:szCs w:val="26"/>
        </w:rPr>
        <w:t>60.000,00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302693">
        <w:rPr>
          <w:rFonts w:asciiTheme="majorHAnsi" w:hAnsiTheme="majorHAnsi"/>
          <w:sz w:val="26"/>
          <w:szCs w:val="26"/>
        </w:rPr>
        <w:t xml:space="preserve">sessenta mil reais), </w:t>
      </w:r>
      <w:r w:rsidRPr="00A63399">
        <w:rPr>
          <w:rFonts w:asciiTheme="majorHAnsi" w:hAnsiTheme="majorHAnsi"/>
          <w:sz w:val="26"/>
          <w:szCs w:val="26"/>
        </w:rPr>
        <w:t xml:space="preserve">e o repasse dar-se á em </w:t>
      </w:r>
      <w:r w:rsidR="00302693">
        <w:rPr>
          <w:rFonts w:asciiTheme="majorHAnsi" w:hAnsiTheme="majorHAnsi"/>
          <w:sz w:val="26"/>
          <w:szCs w:val="26"/>
        </w:rPr>
        <w:t>10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302693">
        <w:rPr>
          <w:rFonts w:asciiTheme="majorHAnsi" w:hAnsiTheme="majorHAnsi"/>
          <w:sz w:val="26"/>
          <w:szCs w:val="26"/>
        </w:rPr>
        <w:t>dez</w:t>
      </w:r>
      <w:r w:rsidRPr="00A63399">
        <w:rPr>
          <w:rFonts w:asciiTheme="majorHAnsi" w:hAnsiTheme="majorHAnsi"/>
          <w:sz w:val="26"/>
          <w:szCs w:val="26"/>
        </w:rPr>
        <w:t>) parcelas mensais, iguais e sucessivas de R$</w:t>
      </w:r>
      <w:r w:rsidR="00302693">
        <w:rPr>
          <w:rFonts w:asciiTheme="majorHAnsi" w:hAnsiTheme="majorHAnsi"/>
          <w:sz w:val="26"/>
          <w:szCs w:val="26"/>
        </w:rPr>
        <w:t xml:space="preserve"> 6.000,00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302693">
        <w:rPr>
          <w:rFonts w:asciiTheme="majorHAnsi" w:hAnsiTheme="majorHAnsi"/>
          <w:sz w:val="26"/>
          <w:szCs w:val="26"/>
        </w:rPr>
        <w:t>seis mil reais)</w:t>
      </w:r>
      <w:r w:rsidRPr="00A63399">
        <w:rPr>
          <w:rFonts w:asciiTheme="majorHAnsi" w:hAnsiTheme="majorHAnsi"/>
          <w:sz w:val="26"/>
          <w:szCs w:val="26"/>
        </w:rPr>
        <w:t>.</w:t>
      </w:r>
    </w:p>
    <w:p w:rsidR="00302693" w:rsidRPr="00A63399" w:rsidRDefault="00302693" w:rsidP="00BE3516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BE3516" w:rsidRPr="00A63399" w:rsidRDefault="00BE3516" w:rsidP="00BE3516">
      <w:pPr>
        <w:pStyle w:val="Recuodecorpodetexto2"/>
        <w:ind w:left="284" w:firstLine="2058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BE3516" w:rsidRPr="00A63399" w:rsidRDefault="00BE3516" w:rsidP="00BE3516">
      <w:pPr>
        <w:pStyle w:val="Recuodecorpodetexto2"/>
        <w:ind w:firstLine="2340"/>
        <w:rPr>
          <w:rFonts w:asciiTheme="majorHAnsi" w:hAnsiTheme="majorHAnsi"/>
          <w:szCs w:val="26"/>
        </w:rPr>
      </w:pPr>
    </w:p>
    <w:p w:rsidR="00BE3516" w:rsidRPr="00A63399" w:rsidRDefault="00BE3516" w:rsidP="00BE3516">
      <w:pPr>
        <w:pStyle w:val="Recuodecorpodetexto2"/>
        <w:ind w:firstLine="2340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 xml:space="preserve">Camapuã - MS, </w:t>
      </w:r>
      <w:r w:rsidR="00835537">
        <w:rPr>
          <w:rFonts w:asciiTheme="majorHAnsi" w:hAnsiTheme="majorHAnsi"/>
          <w:szCs w:val="26"/>
        </w:rPr>
        <w:t>12</w:t>
      </w:r>
      <w:r w:rsidR="00302693">
        <w:rPr>
          <w:rFonts w:asciiTheme="majorHAnsi" w:hAnsiTheme="majorHAnsi"/>
          <w:szCs w:val="26"/>
        </w:rPr>
        <w:t xml:space="preserve"> de março de 2015.</w:t>
      </w:r>
    </w:p>
    <w:p w:rsidR="00BE3516" w:rsidRPr="00A63399" w:rsidRDefault="00BE3516" w:rsidP="00BE3516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BE3516" w:rsidRPr="00A63399" w:rsidRDefault="00BE3516" w:rsidP="00BE3516">
      <w:pPr>
        <w:pStyle w:val="Ttulo2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  <w:t>MARCELO PIMENTEL DUAILIBI</w:t>
      </w:r>
    </w:p>
    <w:p w:rsidR="00D55F51" w:rsidRDefault="00BE3516" w:rsidP="00BE3516">
      <w:pPr>
        <w:jc w:val="center"/>
      </w:pPr>
      <w:r w:rsidRPr="00A63399">
        <w:rPr>
          <w:rFonts w:asciiTheme="majorHAnsi" w:hAnsiTheme="majorHAnsi"/>
          <w:b/>
          <w:sz w:val="26"/>
          <w:szCs w:val="26"/>
        </w:rPr>
        <w:t xml:space="preserve">                      Prefeito de Camapuã</w:t>
      </w:r>
    </w:p>
    <w:sectPr w:rsidR="00D55F51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16" w:rsidRDefault="00BE3516" w:rsidP="00BE3516">
      <w:pPr>
        <w:spacing w:after="0" w:line="240" w:lineRule="auto"/>
      </w:pPr>
      <w:r>
        <w:separator/>
      </w:r>
    </w:p>
  </w:endnote>
  <w:endnote w:type="continuationSeparator" w:id="1">
    <w:p w:rsidR="00BE3516" w:rsidRDefault="00BE3516" w:rsidP="00B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25436E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29E" w:rsidRDefault="00835537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25436E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5537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7429E" w:rsidRPr="000076CA" w:rsidRDefault="00835537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835537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835537" w:rsidP="00420BD4">
    <w:pPr>
      <w:pStyle w:val="Rodap"/>
      <w:ind w:right="360"/>
      <w:rPr>
        <w:rFonts w:ascii="Arial Narrow" w:hAnsi="Arial Narrow"/>
        <w:color w:val="008080"/>
      </w:rPr>
    </w:pPr>
  </w:p>
  <w:p w:rsidR="0017429E" w:rsidRDefault="00835537" w:rsidP="00420BD4">
    <w:pPr>
      <w:pStyle w:val="Rodap"/>
      <w:rPr>
        <w:rFonts w:ascii="Arial Narrow" w:hAnsi="Arial Narrow"/>
        <w:color w:val="008080"/>
      </w:rPr>
    </w:pPr>
  </w:p>
  <w:p w:rsidR="0017429E" w:rsidRPr="000076CA" w:rsidRDefault="00835537" w:rsidP="00420BD4">
    <w:pPr>
      <w:pStyle w:val="Rodap"/>
      <w:rPr>
        <w:rFonts w:ascii="Arial Narrow" w:hAnsi="Arial Narrow"/>
        <w:color w:val="008080"/>
        <w:sz w:val="8"/>
      </w:rPr>
    </w:pP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835537" w:rsidP="00420BD4">
    <w:pPr>
      <w:pStyle w:val="Rodap"/>
      <w:rPr>
        <w:color w:val="008080"/>
      </w:rPr>
    </w:pPr>
  </w:p>
  <w:p w:rsidR="0017429E" w:rsidRDefault="008355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16" w:rsidRDefault="00BE3516" w:rsidP="00BE3516">
      <w:pPr>
        <w:spacing w:after="0" w:line="240" w:lineRule="auto"/>
      </w:pPr>
      <w:r>
        <w:separator/>
      </w:r>
    </w:p>
  </w:footnote>
  <w:footnote w:type="continuationSeparator" w:id="1">
    <w:p w:rsidR="00BE3516" w:rsidRDefault="00BE3516" w:rsidP="00BE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25436E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5436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7429E" w:rsidRPr="00414961" w:rsidRDefault="00835537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72436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BE3516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7429E" w:rsidRPr="00E107C9" w:rsidRDefault="0083553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>
          <w:pPr>
            <w:pStyle w:val="Cabealho"/>
            <w:rPr>
              <w:sz w:val="3"/>
            </w:rPr>
          </w:pPr>
        </w:p>
      </w:tc>
    </w:tr>
  </w:tbl>
  <w:p w:rsidR="0017429E" w:rsidRDefault="00835537">
    <w:pPr>
      <w:pStyle w:val="Cabealho"/>
    </w:pPr>
  </w:p>
  <w:p w:rsidR="0017429E" w:rsidRDefault="00835537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25436E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5436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7429E" w:rsidRPr="00414961" w:rsidRDefault="00835537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72436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72436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7429E" w:rsidRPr="00E107C9" w:rsidRDefault="00835537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835537" w:rsidP="00420BD4">
          <w:pPr>
            <w:pStyle w:val="Cabealho"/>
            <w:rPr>
              <w:sz w:val="3"/>
            </w:rPr>
          </w:pPr>
        </w:p>
      </w:tc>
    </w:tr>
  </w:tbl>
  <w:p w:rsidR="0017429E" w:rsidRDefault="00835537" w:rsidP="00420BD4">
    <w:pPr>
      <w:pStyle w:val="Cabealho"/>
    </w:pPr>
  </w:p>
  <w:p w:rsidR="0017429E" w:rsidRDefault="00835537" w:rsidP="00420BD4">
    <w:pPr>
      <w:pStyle w:val="Cabealho"/>
      <w:rPr>
        <w:rFonts w:ascii="Arial" w:hAnsi="Arial" w:cs="Arial"/>
      </w:rPr>
    </w:pPr>
  </w:p>
  <w:p w:rsidR="0017429E" w:rsidRDefault="008355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516"/>
    <w:rsid w:val="000C0789"/>
    <w:rsid w:val="001F7405"/>
    <w:rsid w:val="0025436E"/>
    <w:rsid w:val="002631AD"/>
    <w:rsid w:val="00302693"/>
    <w:rsid w:val="00442A27"/>
    <w:rsid w:val="00473569"/>
    <w:rsid w:val="00600DC1"/>
    <w:rsid w:val="0072436F"/>
    <w:rsid w:val="00803D8F"/>
    <w:rsid w:val="00835537"/>
    <w:rsid w:val="00897E86"/>
    <w:rsid w:val="00BE3516"/>
    <w:rsid w:val="00C53CBA"/>
    <w:rsid w:val="00D5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51"/>
  </w:style>
  <w:style w:type="paragraph" w:styleId="Ttulo1">
    <w:name w:val="heading 1"/>
    <w:basedOn w:val="Normal"/>
    <w:next w:val="Normal"/>
    <w:link w:val="Ttulo1Char"/>
    <w:qFormat/>
    <w:rsid w:val="00BE35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E35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E35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51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E35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E351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E351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E351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E3516"/>
  </w:style>
  <w:style w:type="paragraph" w:styleId="Recuodecorpodetexto">
    <w:name w:val="Body Text Indent"/>
    <w:basedOn w:val="Normal"/>
    <w:link w:val="RecuodecorpodetextoChar"/>
    <w:rsid w:val="00BE351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E351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E35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E35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2</cp:revision>
  <cp:lastPrinted>2015-03-12T12:23:00Z</cp:lastPrinted>
  <dcterms:created xsi:type="dcterms:W3CDTF">2015-03-12T12:23:00Z</dcterms:created>
  <dcterms:modified xsi:type="dcterms:W3CDTF">2015-03-12T12:23:00Z</dcterms:modified>
</cp:coreProperties>
</file>